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河南省市政公用行业优秀</w:t>
      </w:r>
      <w:r>
        <w:rPr>
          <w:rFonts w:ascii="黑体" w:eastAsia="黑体"/>
          <w:sz w:val="52"/>
          <w:szCs w:val="52"/>
        </w:rPr>
        <w:t>技术创新项目</w:t>
      </w:r>
      <w:r>
        <w:rPr>
          <w:rFonts w:hint="eastAsia" w:ascii="黑体" w:eastAsia="黑体"/>
          <w:sz w:val="52"/>
          <w:szCs w:val="52"/>
        </w:rPr>
        <w:t>申报表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720" w:firstLineChars="200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  <w:highlight w:val="none"/>
        </w:rPr>
        <w:t>项目名称：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</w:rPr>
        <w:t>　　　　　　　　　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</w:rPr>
        <w:t>　　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36"/>
          <w:szCs w:val="36"/>
          <w:u w:val="single"/>
        </w:rPr>
        <w:t>　　</w:t>
      </w: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ind w:firstLine="720" w:firstLineChars="200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 xml:space="preserve">申报单位： </w:t>
      </w:r>
      <w:r>
        <w:rPr>
          <w:rFonts w:hint="eastAsia" w:ascii="黑体" w:eastAsia="黑体"/>
          <w:sz w:val="36"/>
          <w:szCs w:val="36"/>
          <w:u w:val="single"/>
        </w:rPr>
        <w:t>　　　　　　　　　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z w:val="36"/>
          <w:szCs w:val="36"/>
          <w:u w:val="single"/>
        </w:rPr>
        <w:t>　（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加</w:t>
      </w:r>
      <w:r>
        <w:rPr>
          <w:rFonts w:hint="eastAsia" w:ascii="黑体" w:eastAsia="黑体"/>
          <w:sz w:val="36"/>
          <w:szCs w:val="36"/>
          <w:u w:val="single"/>
        </w:rPr>
        <w:t>盖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公</w:t>
      </w:r>
      <w:r>
        <w:rPr>
          <w:rFonts w:hint="eastAsia" w:ascii="黑体" w:eastAsia="黑体"/>
          <w:sz w:val="36"/>
          <w:szCs w:val="36"/>
          <w:u w:val="single"/>
        </w:rPr>
        <w:t>章）</w:t>
      </w:r>
    </w:p>
    <w:p>
      <w:pPr>
        <w:spacing w:line="360" w:lineRule="auto"/>
        <w:ind w:firstLine="720" w:firstLineChars="200"/>
        <w:rPr>
          <w:rFonts w:ascii="黑体" w:eastAsia="黑体"/>
          <w:sz w:val="36"/>
          <w:szCs w:val="36"/>
        </w:rPr>
      </w:pPr>
    </w:p>
    <w:p>
      <w:pPr>
        <w:spacing w:line="360" w:lineRule="auto"/>
        <w:ind w:firstLine="720" w:firstLineChars="200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>所属分会：</w:t>
      </w:r>
      <w:r>
        <w:rPr>
          <w:rFonts w:hint="eastAsia" w:ascii="黑体" w:eastAsia="黑体"/>
          <w:sz w:val="36"/>
          <w:szCs w:val="36"/>
          <w:u w:val="single"/>
        </w:rPr>
        <w:t xml:space="preserve">　　　　　　　　　   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6"/>
          <w:szCs w:val="36"/>
          <w:u w:val="single"/>
        </w:rPr>
        <w:t xml:space="preserve">   　　　</w:t>
      </w:r>
    </w:p>
    <w:p>
      <w:pPr>
        <w:spacing w:line="360" w:lineRule="auto"/>
        <w:ind w:firstLine="720" w:firstLineChars="200"/>
        <w:rPr>
          <w:rFonts w:ascii="黑体" w:eastAsia="黑体"/>
          <w:sz w:val="36"/>
          <w:szCs w:val="36"/>
        </w:rPr>
      </w:pPr>
    </w:p>
    <w:p>
      <w:pPr>
        <w:spacing w:line="360" w:lineRule="auto"/>
        <w:ind w:firstLine="720" w:firstLineChars="20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填报日期：</w:t>
      </w:r>
      <w:r>
        <w:rPr>
          <w:rFonts w:hint="eastAsia" w:ascii="黑体" w:eastAsia="黑体"/>
          <w:sz w:val="36"/>
          <w:szCs w:val="36"/>
          <w:u w:val="single"/>
        </w:rPr>
        <w:t>　　　　　　　　　　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36"/>
          <w:szCs w:val="36"/>
          <w:u w:val="single"/>
        </w:rPr>
        <w:t>　　　　　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</w:rPr>
        <w:t>河南省市政公用业协会制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bCs/>
          <w:sz w:val="44"/>
          <w:szCs w:val="44"/>
        </w:rPr>
      </w:pPr>
    </w:p>
    <w:p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hint="eastAsia" w:ascii="黑体" w:eastAsia="黑体"/>
          <w:bCs/>
          <w:sz w:val="44"/>
          <w:szCs w:val="44"/>
        </w:rPr>
        <w:t>填 表 说 明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pStyle w:val="1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1.本表格一律用A4纸填写，须装订整齐。申报</w:t>
      </w:r>
      <w:r>
        <w:rPr>
          <w:rFonts w:ascii="仿宋_GB2312" w:eastAsia="仿宋_GB2312"/>
          <w:sz w:val="32"/>
          <w:szCs w:val="32"/>
        </w:rPr>
        <w:t>表后附</w:t>
      </w:r>
      <w:r>
        <w:rPr>
          <w:rFonts w:hint="eastAsia" w:ascii="仿宋_GB2312" w:eastAsia="仿宋_GB2312"/>
          <w:sz w:val="32"/>
          <w:szCs w:val="32"/>
        </w:rPr>
        <w:t>奖项</w:t>
      </w:r>
      <w:r>
        <w:rPr>
          <w:rFonts w:ascii="仿宋_GB2312" w:eastAsia="仿宋_GB2312"/>
          <w:sz w:val="32"/>
          <w:szCs w:val="32"/>
        </w:rPr>
        <w:t>证书、成果证明等相关佐证材料、并列出</w:t>
      </w:r>
      <w:r>
        <w:rPr>
          <w:rFonts w:hint="eastAsia" w:ascii="仿宋_GB2312" w:eastAsia="仿宋_GB2312"/>
          <w:sz w:val="32"/>
          <w:szCs w:val="32"/>
        </w:rPr>
        <w:t>明细表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 封面“单位所属分会”一项填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写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市政</w:t>
      </w:r>
      <w:r>
        <w:rPr>
          <w:rFonts w:ascii="仿宋_GB2312" w:eastAsia="仿宋_GB2312"/>
          <w:sz w:val="32"/>
          <w:szCs w:val="32"/>
        </w:rPr>
        <w:t>分会、</w:t>
      </w:r>
      <w:r>
        <w:rPr>
          <w:rFonts w:hint="eastAsia" w:ascii="仿宋_GB2312" w:eastAsia="仿宋_GB2312"/>
          <w:sz w:val="32"/>
          <w:szCs w:val="32"/>
        </w:rPr>
        <w:t>污水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处理</w:t>
      </w:r>
      <w:r>
        <w:rPr>
          <w:rFonts w:ascii="仿宋_GB2312" w:eastAsia="仿宋_GB2312"/>
          <w:sz w:val="32"/>
          <w:szCs w:val="32"/>
        </w:rPr>
        <w:t>分会、供热分会、环卫分会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新型城市基础设施建设分会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3.“项目</w:t>
      </w:r>
      <w:r>
        <w:rPr>
          <w:rFonts w:eastAsia="仿宋_GB2312"/>
          <w:sz w:val="32"/>
          <w:szCs w:val="32"/>
        </w:rPr>
        <w:t>内容</w:t>
      </w:r>
      <w:r>
        <w:rPr>
          <w:rFonts w:hint="eastAsia" w:eastAsia="仿宋_GB2312"/>
          <w:sz w:val="32"/>
          <w:szCs w:val="32"/>
        </w:rPr>
        <w:t>”一栏</w:t>
      </w:r>
      <w:r>
        <w:rPr>
          <w:rFonts w:eastAsia="仿宋_GB2312"/>
          <w:sz w:val="32"/>
          <w:szCs w:val="32"/>
        </w:rPr>
        <w:t>，填写项目</w:t>
      </w:r>
      <w:r>
        <w:rPr>
          <w:rFonts w:hint="eastAsia" w:eastAsia="仿宋_GB2312"/>
          <w:sz w:val="32"/>
          <w:szCs w:val="32"/>
        </w:rPr>
        <w:t>背景</w:t>
      </w:r>
      <w:r>
        <w:rPr>
          <w:rFonts w:eastAsia="仿宋_GB2312"/>
          <w:sz w:val="32"/>
          <w:szCs w:val="32"/>
        </w:rPr>
        <w:t>、立项理由、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实施过程、</w:t>
      </w:r>
      <w:r>
        <w:rPr>
          <w:rFonts w:hint="eastAsia" w:eastAsia="仿宋_GB2312"/>
          <w:sz w:val="32"/>
          <w:szCs w:val="32"/>
        </w:rPr>
        <w:t>项目结论</w:t>
      </w:r>
      <w:r>
        <w:rPr>
          <w:rFonts w:eastAsia="仿宋_GB2312"/>
          <w:sz w:val="32"/>
          <w:szCs w:val="32"/>
        </w:rPr>
        <w:t>等内容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4. 项目成效</w:t>
      </w:r>
      <w:r>
        <w:rPr>
          <w:rFonts w:eastAsia="仿宋_GB2312"/>
          <w:sz w:val="32"/>
          <w:szCs w:val="32"/>
          <w:highlight w:val="none"/>
        </w:rPr>
        <w:t>的证明材料</w:t>
      </w:r>
      <w:r>
        <w:rPr>
          <w:rFonts w:hint="eastAsia" w:eastAsia="仿宋_GB2312"/>
          <w:sz w:val="32"/>
          <w:szCs w:val="32"/>
          <w:highlight w:val="none"/>
        </w:rPr>
        <w:t>包含</w:t>
      </w:r>
      <w:r>
        <w:rPr>
          <w:rFonts w:eastAsia="仿宋_GB2312"/>
          <w:sz w:val="32"/>
          <w:szCs w:val="32"/>
          <w:highlight w:val="none"/>
        </w:rPr>
        <w:t>不限于：</w:t>
      </w:r>
      <w:r>
        <w:rPr>
          <w:rFonts w:hint="eastAsia" w:eastAsia="仿宋_GB2312"/>
          <w:sz w:val="32"/>
          <w:szCs w:val="32"/>
          <w:highlight w:val="none"/>
        </w:rPr>
        <w:t>项目鉴定报告，科技成果登记证书、专利证书、查新报告、应用证明，新设备或安装试点的照片，软件运行后新功能或体现其便利性的截图，已经形成的固化成果、标准文件等。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填表须内容详实、重点突出、数据真实，不可虚报或留空。如无相关内容，请填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写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</w:rPr>
        <w:t>”字。</w:t>
      </w:r>
    </w:p>
    <w:p>
      <w:pPr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如个别项目填报内容字数较多，可在不改变表格整体格式情况下适当调整表格大小。</w:t>
      </w:r>
    </w:p>
    <w:p/>
    <w:p/>
    <w:p/>
    <w:p/>
    <w:p/>
    <w:p/>
    <w:p/>
    <w:tbl>
      <w:tblPr>
        <w:tblStyle w:val="6"/>
        <w:tblpPr w:leftFromText="180" w:rightFromText="180" w:vertAnchor="text" w:horzAnchor="page" w:tblpX="1186" w:tblpY="164"/>
        <w:tblOverlap w:val="never"/>
        <w:tblW w:w="9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67"/>
        <w:gridCol w:w="505"/>
        <w:gridCol w:w="1027"/>
        <w:gridCol w:w="999"/>
        <w:gridCol w:w="1399"/>
        <w:gridCol w:w="463"/>
        <w:gridCol w:w="264"/>
        <w:gridCol w:w="851"/>
        <w:gridCol w:w="100"/>
        <w:gridCol w:w="32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</w:trPr>
        <w:tc>
          <w:tcPr>
            <w:tcW w:w="635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ascii="新宋体" w:hAnsi="新宋体" w:eastAsia="新宋体"/>
                <w:sz w:val="28"/>
                <w:szCs w:val="28"/>
              </w:rPr>
              <w:br w:type="page"/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项目概况</w:t>
            </w:r>
          </w:p>
        </w:tc>
        <w:tc>
          <w:tcPr>
            <w:tcW w:w="166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项目名称</w:t>
            </w:r>
          </w:p>
        </w:tc>
        <w:tc>
          <w:tcPr>
            <w:tcW w:w="736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/>
              <w:jc w:val="left"/>
              <w:rPr>
                <w:rFonts w:hint="default" w:ascii="新宋体" w:hAnsi="新宋体" w:eastAsia="新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3199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项目投资（万元）</w:t>
            </w:r>
          </w:p>
        </w:tc>
        <w:tc>
          <w:tcPr>
            <w:tcW w:w="5831" w:type="dxa"/>
            <w:gridSpan w:val="8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3199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项目执行期（原则不超过二年）</w:t>
            </w:r>
          </w:p>
        </w:tc>
        <w:tc>
          <w:tcPr>
            <w:tcW w:w="3125" w:type="dxa"/>
            <w:gridSpan w:val="4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年 月 至  年 月</w:t>
            </w:r>
          </w:p>
        </w:tc>
        <w:tc>
          <w:tcPr>
            <w:tcW w:w="851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完成时间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635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单位概况</w:t>
            </w:r>
          </w:p>
        </w:tc>
        <w:tc>
          <w:tcPr>
            <w:tcW w:w="166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申报单位</w:t>
            </w:r>
          </w:p>
        </w:tc>
        <w:tc>
          <w:tcPr>
            <w:tcW w:w="7363" w:type="dxa"/>
            <w:gridSpan w:val="10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协作单位</w:t>
            </w:r>
          </w:p>
        </w:tc>
        <w:tc>
          <w:tcPr>
            <w:tcW w:w="7363" w:type="dxa"/>
            <w:gridSpan w:val="10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项目负责人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电话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E-mail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项目联系人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电话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E-mail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5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主要参加人员</w:t>
            </w:r>
          </w:p>
        </w:tc>
        <w:tc>
          <w:tcPr>
            <w:tcW w:w="166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姓名</w:t>
            </w:r>
          </w:p>
        </w:tc>
        <w:tc>
          <w:tcPr>
            <w:tcW w:w="50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性别</w:t>
            </w:r>
          </w:p>
        </w:tc>
        <w:tc>
          <w:tcPr>
            <w:tcW w:w="102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出生</w:t>
            </w: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年月</w:t>
            </w: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学历</w:t>
            </w:r>
          </w:p>
        </w:tc>
        <w:tc>
          <w:tcPr>
            <w:tcW w:w="13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职称</w:t>
            </w: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（职务）</w:t>
            </w:r>
          </w:p>
        </w:tc>
        <w:tc>
          <w:tcPr>
            <w:tcW w:w="2003" w:type="dxa"/>
            <w:gridSpan w:val="5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工作单位</w:t>
            </w:r>
          </w:p>
        </w:tc>
        <w:tc>
          <w:tcPr>
            <w:tcW w:w="1430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635" w:type="dxa"/>
            <w:vMerge w:val="continue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50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2003" w:type="dxa"/>
            <w:gridSpan w:val="5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0" w:hRule="atLeast"/>
        </w:trPr>
        <w:tc>
          <w:tcPr>
            <w:tcW w:w="63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项目内容</w:t>
            </w:r>
          </w:p>
        </w:tc>
        <w:tc>
          <w:tcPr>
            <w:tcW w:w="9030" w:type="dxa"/>
            <w:gridSpan w:val="11"/>
          </w:tcPr>
          <w:p>
            <w:pPr>
              <w:spacing w:before="40" w:after="40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yellow"/>
              </w:rPr>
              <w:t>（</w:t>
            </w:r>
            <w:r>
              <w:rPr>
                <w:rFonts w:ascii="新宋体" w:hAnsi="新宋体" w:eastAsia="新宋体"/>
                <w:sz w:val="24"/>
                <w:szCs w:val="24"/>
                <w:highlight w:val="yellow"/>
              </w:rPr>
              <w:t>项目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yellow"/>
              </w:rPr>
              <w:t>背景</w:t>
            </w:r>
            <w:r>
              <w:rPr>
                <w:rFonts w:ascii="新宋体" w:hAnsi="新宋体" w:eastAsia="新宋体"/>
                <w:sz w:val="24"/>
                <w:szCs w:val="24"/>
                <w:highlight w:val="yellow"/>
              </w:rPr>
              <w:t>、立项理由、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yellow"/>
              </w:rPr>
              <w:t>项目</w:t>
            </w:r>
            <w:r>
              <w:rPr>
                <w:rFonts w:ascii="新宋体" w:hAnsi="新宋体" w:eastAsia="新宋体"/>
                <w:sz w:val="24"/>
                <w:szCs w:val="24"/>
                <w:highlight w:val="yellow"/>
              </w:rPr>
              <w:t>实施过程、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yellow"/>
              </w:rPr>
              <w:t>项目结论</w:t>
            </w:r>
            <w:r>
              <w:rPr>
                <w:rFonts w:ascii="新宋体" w:hAnsi="新宋体" w:eastAsia="新宋体"/>
                <w:sz w:val="24"/>
                <w:szCs w:val="24"/>
                <w:highlight w:val="yellow"/>
              </w:rPr>
              <w:t>等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yellow"/>
              </w:rPr>
              <w:t>，字数不超过2000字）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63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技术创新点</w:t>
            </w:r>
          </w:p>
        </w:tc>
        <w:tc>
          <w:tcPr>
            <w:tcW w:w="9030" w:type="dxa"/>
            <w:gridSpan w:val="11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7" w:hRule="atLeast"/>
        </w:trPr>
        <w:tc>
          <w:tcPr>
            <w:tcW w:w="63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项目成果(结论)及效益</w:t>
            </w:r>
          </w:p>
        </w:tc>
        <w:tc>
          <w:tcPr>
            <w:tcW w:w="9030" w:type="dxa"/>
            <w:gridSpan w:val="11"/>
          </w:tcPr>
          <w:p>
            <w:pPr>
              <w:spacing w:before="40" w:after="40"/>
              <w:jc w:val="lef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highlight w:val="yellow"/>
              </w:rPr>
              <w:t>（项目成果鉴定证明</w:t>
            </w:r>
            <w:r>
              <w:rPr>
                <w:rFonts w:ascii="新宋体" w:hAnsi="新宋体" w:eastAsia="新宋体"/>
                <w:sz w:val="24"/>
                <w:szCs w:val="24"/>
                <w:highlight w:val="yellow"/>
              </w:rPr>
              <w:t>、专利、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yellow"/>
              </w:rPr>
              <w:t>发表论文、成果登记证书、荣誉证书，推广应用证明，取得的经济效益</w:t>
            </w:r>
            <w:r>
              <w:rPr>
                <w:rFonts w:ascii="新宋体" w:hAnsi="新宋体" w:eastAsia="新宋体"/>
                <w:sz w:val="24"/>
                <w:szCs w:val="24"/>
                <w:highlight w:val="yellow"/>
              </w:rPr>
              <w:t>、社会效益等</w:t>
            </w:r>
            <w:r>
              <w:rPr>
                <w:rFonts w:hint="eastAsia" w:ascii="新宋体" w:hAnsi="新宋体" w:eastAsia="新宋体"/>
                <w:sz w:val="24"/>
                <w:szCs w:val="24"/>
                <w:highlight w:val="yello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</w:trPr>
        <w:tc>
          <w:tcPr>
            <w:tcW w:w="63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单位意见</w:t>
            </w:r>
          </w:p>
        </w:tc>
        <w:tc>
          <w:tcPr>
            <w:tcW w:w="9030" w:type="dxa"/>
            <w:gridSpan w:val="11"/>
            <w:vAlign w:val="bottom"/>
          </w:tcPr>
          <w:p>
            <w:pPr>
              <w:spacing w:before="40" w:after="40"/>
              <w:ind w:right="560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                                    年    月    日   </w:t>
            </w:r>
          </w:p>
        </w:tc>
      </w:tr>
    </w:tbl>
    <w:p/>
    <w:tbl>
      <w:tblPr>
        <w:tblStyle w:val="6"/>
        <w:tblpPr w:leftFromText="180" w:rightFromText="180" w:vertAnchor="text" w:horzAnchor="page" w:tblpX="1186" w:tblpY="229"/>
        <w:tblOverlap w:val="never"/>
        <w:tblW w:w="9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3" w:hRule="atLeast"/>
        </w:trPr>
        <w:tc>
          <w:tcPr>
            <w:tcW w:w="63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分会专家组评审意见</w:t>
            </w:r>
          </w:p>
        </w:tc>
        <w:tc>
          <w:tcPr>
            <w:tcW w:w="9030" w:type="dxa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3" w:hRule="atLeast"/>
        </w:trPr>
        <w:tc>
          <w:tcPr>
            <w:tcW w:w="635" w:type="dxa"/>
            <w:vAlign w:val="center"/>
          </w:tcPr>
          <w:p>
            <w:pPr>
              <w:spacing w:before="40" w:after="4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总评审组意见</w:t>
            </w:r>
          </w:p>
        </w:tc>
        <w:tc>
          <w:tcPr>
            <w:tcW w:w="9030" w:type="dxa"/>
            <w:vAlign w:val="bottom"/>
          </w:tcPr>
          <w:p>
            <w:pPr>
              <w:spacing w:before="40" w:after="40"/>
              <w:ind w:right="560" w:firstLine="4620" w:firstLineChars="1650"/>
              <w:rPr>
                <w:rFonts w:ascii="新宋体" w:hAnsi="新宋体" w:eastAsia="新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年    月    日     </w:t>
            </w:r>
          </w:p>
        </w:tc>
      </w:tr>
    </w:tbl>
    <w:p>
      <w:pPr>
        <w:spacing w:beforeLines="0" w:afterLines="0"/>
        <w:jc w:val="both"/>
        <w:rPr>
          <w:rFonts w:hint="eastAsia" w:ascii="宋体" w:hAnsi="宋体"/>
          <w:b/>
          <w:color w:val="000000"/>
          <w:sz w:val="4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YWZmMTE2MjFkMTllYzFhNTU5MTZiZWM5ODA1NDQifQ=="/>
  </w:docVars>
  <w:rsids>
    <w:rsidRoot w:val="00172A27"/>
    <w:rsid w:val="00C76AB7"/>
    <w:rsid w:val="055A4ED6"/>
    <w:rsid w:val="133710B8"/>
    <w:rsid w:val="13CD1DE0"/>
    <w:rsid w:val="17527F29"/>
    <w:rsid w:val="1FF40DC8"/>
    <w:rsid w:val="24EA4640"/>
    <w:rsid w:val="2FE2381D"/>
    <w:rsid w:val="349E665E"/>
    <w:rsid w:val="4047469B"/>
    <w:rsid w:val="4E430347"/>
    <w:rsid w:val="50CA7BB7"/>
    <w:rsid w:val="54E16692"/>
    <w:rsid w:val="676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kern w:val="0"/>
      <w:sz w:val="24"/>
      <w:szCs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26E5" w:themeColor="hyperlink"/>
      <w:w w:val="100"/>
      <w:sz w:val="20"/>
      <w:szCs w:val="20"/>
      <w:u w:val="single"/>
      <w:shd w:val="clear" w:color="auto" w:fill="auto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1979</Words>
  <Characters>2128</Characters>
  <Lines>0</Lines>
  <Paragraphs>0</Paragraphs>
  <TotalTime>31</TotalTime>
  <ScaleCrop>false</ScaleCrop>
  <LinksUpToDate>false</LinksUpToDate>
  <CharactersWithSpaces>2400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2024-05-11T02:37:00Z</dcterms:created>
  <dc:creator>糖果妈妈</dc:creator>
  <cp:lastModifiedBy>糖果妈妈</cp:lastModifiedBy>
  <cp:lastPrinted>2024-05-13T07:24:00Z</cp:lastPrinted>
  <dcterms:modified xsi:type="dcterms:W3CDTF">2024-05-22T08:14:46Z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9D380CD4A5484369AA2238EA1743ECF3_13</vt:lpwstr>
  </property>
</Properties>
</file>